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C03B85" w14:textId="14CD3236" w:rsidR="002361DE" w:rsidRDefault="009A5EFE">
      <w:r w:rsidRPr="005C1C87">
        <w:rPr>
          <w:b/>
          <w:bCs/>
        </w:rPr>
        <w:t>Data warehouse</w:t>
      </w:r>
      <w:r>
        <w:t xml:space="preserve"> : multiple locations se data i</w:t>
      </w:r>
      <w:r w:rsidR="002361DE">
        <w:t>s collected and stored here</w:t>
      </w:r>
    </w:p>
    <w:p w14:paraId="27E075BD" w14:textId="3DA01BFE" w:rsidR="002361DE" w:rsidRDefault="002361DE">
      <w:r w:rsidRPr="005C1C87">
        <w:rPr>
          <w:b/>
          <w:bCs/>
        </w:rPr>
        <w:t>ETL</w:t>
      </w:r>
      <w:r>
        <w:t xml:space="preserve"> : extract transform load</w:t>
      </w:r>
    </w:p>
    <w:p w14:paraId="5A6AFC32" w14:textId="6F6A105F" w:rsidR="00234F7E" w:rsidRDefault="002361DE">
      <w:r w:rsidRPr="002361DE">
        <w:drawing>
          <wp:inline distT="0" distB="0" distL="0" distR="0" wp14:anchorId="4115A0B3" wp14:editId="4DEBA697">
            <wp:extent cx="5731510" cy="2789555"/>
            <wp:effectExtent l="0" t="0" r="2540" b="0"/>
            <wp:docPr id="90265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520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ACDA" w14:textId="5E56CC20" w:rsidR="00234F7E" w:rsidRDefault="00234F7E">
      <w:r>
        <w:t>Tools like Microsoft ssis , Apache spark do ETL</w:t>
      </w:r>
    </w:p>
    <w:p w14:paraId="6AA23A12" w14:textId="481C0182" w:rsidR="00234F7E" w:rsidRDefault="00234F7E">
      <w:r w:rsidRPr="005C1C87">
        <w:rPr>
          <w:b/>
          <w:bCs/>
        </w:rPr>
        <w:t>Exraction</w:t>
      </w:r>
      <w:r>
        <w:t xml:space="preserve"> : eg : multiple reliance stores generate bills , reliance extracts data from all these sources so as to make future predictions </w:t>
      </w:r>
    </w:p>
    <w:p w14:paraId="3C882BE8" w14:textId="7AA9BFB5" w:rsidR="00234F7E" w:rsidRDefault="00234F7E">
      <w:r>
        <w:t>Extracting data from different sources to integrate them at one place. Removing all the errors like duplicacy , inconsistency</w:t>
      </w:r>
    </w:p>
    <w:p w14:paraId="0C89A6B5" w14:textId="6AF551F0" w:rsidR="00234F7E" w:rsidRDefault="00234F7E">
      <w:r w:rsidRPr="005C1C87">
        <w:rPr>
          <w:b/>
          <w:bCs/>
        </w:rPr>
        <w:t xml:space="preserve">Transform </w:t>
      </w:r>
      <w:r>
        <w:t>: missing values , null values , duplicate values , error removal and replacements, formatting , cleaning, joins , filtering , aggregation, converting data to a proper model</w:t>
      </w:r>
    </w:p>
    <w:p w14:paraId="4507D886" w14:textId="5C5262BD" w:rsidR="00234F7E" w:rsidRDefault="00234F7E">
      <w:r>
        <w:t>Here we transform data into star or snowflake model</w:t>
      </w:r>
    </w:p>
    <w:p w14:paraId="0582ED33" w14:textId="0B243E40" w:rsidR="00234F7E" w:rsidRDefault="00234F7E">
      <w:r w:rsidRPr="005C1C87">
        <w:rPr>
          <w:b/>
          <w:bCs/>
        </w:rPr>
        <w:t>Load</w:t>
      </w:r>
      <w:r>
        <w:t xml:space="preserve"> : loading data in warehouses</w:t>
      </w:r>
    </w:p>
    <w:p w14:paraId="5C877848" w14:textId="093633BF" w:rsidR="005C1C87" w:rsidRDefault="005C1C87">
      <w:r w:rsidRPr="005C1C87">
        <w:drawing>
          <wp:inline distT="0" distB="0" distL="0" distR="0" wp14:anchorId="7F6BD42A" wp14:editId="52F5FADC">
            <wp:extent cx="5731510" cy="2847975"/>
            <wp:effectExtent l="0" t="0" r="2540" b="9525"/>
            <wp:docPr id="1034529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298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81D5" w14:textId="686790C8" w:rsidR="005C1C87" w:rsidRDefault="005C1C87">
      <w:r>
        <w:lastRenderedPageBreak/>
        <w:t>Data models : star schema and snowflake schema</w:t>
      </w:r>
    </w:p>
    <w:p w14:paraId="343DAB04" w14:textId="4ED72C0D" w:rsidR="005C1C87" w:rsidRDefault="005C1C87">
      <w:r>
        <w:t>These tell how data is stored structurally  in the warehouse</w:t>
      </w:r>
    </w:p>
    <w:p w14:paraId="735CBDD9" w14:textId="40A82AC4" w:rsidR="005C3322" w:rsidRDefault="005C3322">
      <w:r w:rsidRPr="005C3322">
        <w:drawing>
          <wp:inline distT="0" distB="0" distL="0" distR="0" wp14:anchorId="0E7D7EA4" wp14:editId="1E527143">
            <wp:extent cx="5731510" cy="2833370"/>
            <wp:effectExtent l="0" t="0" r="2540" b="5080"/>
            <wp:docPr id="1634396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969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53F0" w14:textId="33BD5034" w:rsidR="005C3322" w:rsidRDefault="005C3322">
      <w:r>
        <w:t>Fact table stores quantitative info and dimension tables usi ka description hoti</w:t>
      </w:r>
    </w:p>
    <w:p w14:paraId="676C2ECF" w14:textId="58F0B767" w:rsidR="005C3322" w:rsidRDefault="005C3322">
      <w:r w:rsidRPr="005C3322">
        <w:drawing>
          <wp:inline distT="0" distB="0" distL="0" distR="0" wp14:anchorId="25B8C6CF" wp14:editId="765BA026">
            <wp:extent cx="5731510" cy="3694430"/>
            <wp:effectExtent l="0" t="0" r="2540" b="1270"/>
            <wp:docPr id="70061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126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54B4" w14:textId="0F780F67" w:rsidR="005C3322" w:rsidRDefault="005C3322">
      <w:r w:rsidRPr="005C3322">
        <w:lastRenderedPageBreak/>
        <w:drawing>
          <wp:inline distT="0" distB="0" distL="0" distR="0" wp14:anchorId="0BF3AD0D" wp14:editId="0AC4C6C1">
            <wp:extent cx="5731510" cy="3115310"/>
            <wp:effectExtent l="0" t="0" r="2540" b="8890"/>
            <wp:docPr id="102569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88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153B" w14:textId="50B1160B" w:rsidR="005C3322" w:rsidRDefault="005C3322">
      <w:r w:rsidRPr="005C3322">
        <w:drawing>
          <wp:inline distT="0" distB="0" distL="0" distR="0" wp14:anchorId="34A786FA" wp14:editId="5F19C793">
            <wp:extent cx="5731510" cy="2507615"/>
            <wp:effectExtent l="0" t="0" r="2540" b="6985"/>
            <wp:docPr id="626466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664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68AE" w14:textId="661C8A0F" w:rsidR="005C3322" w:rsidRDefault="005C3322">
      <w:r w:rsidRPr="005C3322">
        <w:t>*Star schema is also know</w:t>
      </w:r>
      <w:r>
        <w:t>n</w:t>
      </w:r>
      <w:r w:rsidRPr="005C3322">
        <w:t xml:space="preserve"> as star</w:t>
      </w:r>
      <w:r>
        <w:t xml:space="preserve"> </w:t>
      </w:r>
      <w:r w:rsidRPr="005C3322">
        <w:t>join</w:t>
      </w:r>
    </w:p>
    <w:p w14:paraId="110AFC8C" w14:textId="7C08135B" w:rsidR="005C3322" w:rsidRDefault="005C3322">
      <w:r w:rsidRPr="005C3322">
        <w:t xml:space="preserve"> * star schema is type of data model</w:t>
      </w:r>
      <w:r>
        <w:t>l</w:t>
      </w:r>
      <w:r w:rsidRPr="005C3322">
        <w:t>ing techni</w:t>
      </w:r>
      <w:r>
        <w:t>que</w:t>
      </w:r>
      <w:r w:rsidRPr="005C3322">
        <w:t xml:space="preserve"> to represent data </w:t>
      </w:r>
    </w:p>
    <w:p w14:paraId="41184879" w14:textId="79412298" w:rsidR="005C3322" w:rsidRDefault="005C3322">
      <w:r w:rsidRPr="005C3322">
        <w:t>*star schema is multi dime</w:t>
      </w:r>
      <w:r>
        <w:t>n</w:t>
      </w:r>
      <w:r w:rsidRPr="005C3322">
        <w:t>sion</w:t>
      </w:r>
      <w:r>
        <w:t>al</w:t>
      </w:r>
      <w:r w:rsidRPr="005C3322">
        <w:t xml:space="preserve"> data model</w:t>
      </w:r>
      <w:r>
        <w:t>l</w:t>
      </w:r>
      <w:r w:rsidRPr="005C3322">
        <w:t>ing to organize data</w:t>
      </w:r>
    </w:p>
    <w:p w14:paraId="50A4D23F" w14:textId="3069CE4F" w:rsidR="005C3322" w:rsidRDefault="005C3322">
      <w:r w:rsidRPr="005C3322">
        <w:t xml:space="preserve"> *star schema contains only one fact table or multiples dime</w:t>
      </w:r>
      <w:r>
        <w:t>n</w:t>
      </w:r>
      <w:r w:rsidRPr="005C3322">
        <w:t>sion table</w:t>
      </w:r>
    </w:p>
    <w:p w14:paraId="7287EFD3" w14:textId="77777777" w:rsidR="005C3322" w:rsidRDefault="005C3322">
      <w:r w:rsidRPr="005C3322">
        <w:t xml:space="preserve"> *star schema can be a</w:t>
      </w:r>
      <w:r>
        <w:t>p</w:t>
      </w:r>
      <w:r w:rsidRPr="005C3322">
        <w:t>plied data warehouse, database, data mart or other tool for organized data *all the dime</w:t>
      </w:r>
      <w:r>
        <w:t>n</w:t>
      </w:r>
      <w:r w:rsidRPr="005C3322">
        <w:t>sion are connected to fact table through the for</w:t>
      </w:r>
      <w:r>
        <w:t>e</w:t>
      </w:r>
      <w:r w:rsidRPr="005C3322">
        <w:t>ign key</w:t>
      </w:r>
    </w:p>
    <w:p w14:paraId="530A98C5" w14:textId="64086078" w:rsidR="005C3322" w:rsidRDefault="005C3322">
      <w:r w:rsidRPr="005C3322">
        <w:t xml:space="preserve"> *primary key of each dime</w:t>
      </w:r>
      <w:r>
        <w:t>n</w:t>
      </w:r>
      <w:r w:rsidRPr="005C3322">
        <w:t>sion table is part of the fact table</w:t>
      </w:r>
    </w:p>
    <w:p w14:paraId="2EAC8C1D" w14:textId="77777777" w:rsidR="00861F23" w:rsidRDefault="00861F23"/>
    <w:p w14:paraId="7196B939" w14:textId="77777777" w:rsidR="00861F23" w:rsidRDefault="00861F23"/>
    <w:p w14:paraId="1EB65EA3" w14:textId="77777777" w:rsidR="00861F23" w:rsidRDefault="00861F23"/>
    <w:p w14:paraId="5E5B5610" w14:textId="77777777" w:rsidR="00861F23" w:rsidRDefault="00861F23"/>
    <w:p w14:paraId="78B68066" w14:textId="55594FE8" w:rsidR="00861F23" w:rsidRDefault="00861F23">
      <w:r>
        <w:lastRenderedPageBreak/>
        <w:t>Snowflake Schema : normalized star schema</w:t>
      </w:r>
    </w:p>
    <w:p w14:paraId="227B25FD" w14:textId="77777777" w:rsidR="00861F23" w:rsidRDefault="00861F23"/>
    <w:p w14:paraId="1860570B" w14:textId="17B12074" w:rsidR="00861F23" w:rsidRDefault="00861F23">
      <w:r>
        <w:t>Star:</w:t>
      </w:r>
    </w:p>
    <w:p w14:paraId="3BF7F95C" w14:textId="77777777" w:rsidR="00861F23" w:rsidRDefault="00861F23">
      <w:r w:rsidRPr="00861F23">
        <w:drawing>
          <wp:anchor distT="0" distB="0" distL="114300" distR="114300" simplePos="0" relativeHeight="251658240" behindDoc="0" locked="0" layoutInCell="1" allowOverlap="1" wp14:anchorId="77CC9CE0" wp14:editId="29F6AE4F">
            <wp:simplePos x="914400" y="176784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901440"/>
            <wp:effectExtent l="0" t="0" r="2540" b="3810"/>
            <wp:wrapSquare wrapText="bothSides"/>
            <wp:docPr id="189961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1580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snowflake:</w:t>
      </w:r>
    </w:p>
    <w:p w14:paraId="531FAA55" w14:textId="77777777" w:rsidR="00861F23" w:rsidRDefault="00861F23">
      <w:r w:rsidRPr="00861F23">
        <w:drawing>
          <wp:inline distT="0" distB="0" distL="0" distR="0" wp14:anchorId="08BEBF51" wp14:editId="59914F92">
            <wp:extent cx="4366260" cy="3289449"/>
            <wp:effectExtent l="0" t="0" r="0" b="6350"/>
            <wp:docPr id="60800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034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3076" cy="329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036D" w14:textId="77777777" w:rsidR="00861F23" w:rsidRDefault="00861F23"/>
    <w:p w14:paraId="3B525335" w14:textId="77777777" w:rsidR="00861F23" w:rsidRDefault="00861F23">
      <w:r w:rsidRPr="00861F23">
        <w:lastRenderedPageBreak/>
        <w:drawing>
          <wp:inline distT="0" distB="0" distL="0" distR="0" wp14:anchorId="714C22BB" wp14:editId="2F07938F">
            <wp:extent cx="5731510" cy="3483610"/>
            <wp:effectExtent l="0" t="0" r="2540" b="2540"/>
            <wp:docPr id="170427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738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DFB0" w14:textId="77777777" w:rsidR="00861F23" w:rsidRDefault="00861F23">
      <w:r>
        <w:t>Suppose the city jaipur’s name is changed to jayapur then we will have to update many rows</w:t>
      </w:r>
    </w:p>
    <w:p w14:paraId="3EE43713" w14:textId="77777777" w:rsidR="00861F23" w:rsidRDefault="00861F23">
      <w:r w:rsidRPr="00861F23">
        <w:drawing>
          <wp:inline distT="0" distB="0" distL="0" distR="0" wp14:anchorId="4DAE7C91" wp14:editId="39ED9C05">
            <wp:extent cx="3029373" cy="4972744"/>
            <wp:effectExtent l="0" t="0" r="0" b="0"/>
            <wp:docPr id="62685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575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0E13" w14:textId="77777777" w:rsidR="00861F23" w:rsidRDefault="00861F23">
      <w:r>
        <w:lastRenderedPageBreak/>
        <w:t>So on normalizing ::</w:t>
      </w:r>
    </w:p>
    <w:p w14:paraId="723CEF16" w14:textId="77777777" w:rsidR="00861F23" w:rsidRDefault="00861F23">
      <w:r w:rsidRPr="00861F23">
        <w:drawing>
          <wp:inline distT="0" distB="0" distL="0" distR="0" wp14:anchorId="71E70FE4" wp14:editId="3C227376">
            <wp:extent cx="5731510" cy="3074035"/>
            <wp:effectExtent l="0" t="0" r="2540" b="0"/>
            <wp:docPr id="327100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005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5BD1" w14:textId="77777777" w:rsidR="00861F23" w:rsidRDefault="00861F23">
      <w:r w:rsidRPr="00861F23">
        <w:drawing>
          <wp:inline distT="0" distB="0" distL="0" distR="0" wp14:anchorId="79D802CE" wp14:editId="6EF08302">
            <wp:extent cx="4248743" cy="5239481"/>
            <wp:effectExtent l="0" t="0" r="0" b="0"/>
            <wp:docPr id="35788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869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68D1" w14:textId="11A1BA2B" w:rsidR="00861F23" w:rsidRDefault="00861F23">
      <w:r>
        <w:lastRenderedPageBreak/>
        <w:t>But major disadvantage : more joins !! more complexity !! slower than star low query performance.</w:t>
      </w:r>
      <w:r>
        <w:br w:type="textWrapping" w:clear="all"/>
      </w:r>
    </w:p>
    <w:p w14:paraId="38912B5E" w14:textId="3F9655F3" w:rsidR="00861F23" w:rsidRDefault="00A71CBB">
      <w:r>
        <w:t>OLTP : transactions ko database mei save krta hai</w:t>
      </w:r>
    </w:p>
    <w:p w14:paraId="1E85BC58" w14:textId="068505F3" w:rsidR="00A71CBB" w:rsidRDefault="00A71CBB">
      <w:r w:rsidRPr="00A71CBB">
        <w:drawing>
          <wp:inline distT="0" distB="0" distL="0" distR="0" wp14:anchorId="3841E9E2" wp14:editId="37013248">
            <wp:extent cx="5731510" cy="3104515"/>
            <wp:effectExtent l="0" t="0" r="2540" b="635"/>
            <wp:docPr id="97708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820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1ECB" w14:textId="4F272B9B" w:rsidR="00A71CBB" w:rsidRDefault="00A71CBB">
      <w:r>
        <w:t>Gpay, paytm , amazon are examples of oltp</w:t>
      </w:r>
    </w:p>
    <w:p w14:paraId="7AF2A474" w14:textId="665B5720" w:rsidR="00A71CBB" w:rsidRDefault="00A71CBB">
      <w:r w:rsidRPr="00A71CBB">
        <w:drawing>
          <wp:inline distT="0" distB="0" distL="0" distR="0" wp14:anchorId="592A57C4" wp14:editId="6B8874AE">
            <wp:extent cx="5731510" cy="3668395"/>
            <wp:effectExtent l="0" t="0" r="2540" b="8255"/>
            <wp:docPr id="262451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512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6D7B" w14:textId="6A954AF1" w:rsidR="00A71CBB" w:rsidRDefault="00A71CBB">
      <w:r>
        <w:rPr>
          <w:noProof/>
        </w:rPr>
        <w:lastRenderedPageBreak/>
        <w:drawing>
          <wp:inline distT="0" distB="0" distL="0" distR="0" wp14:anchorId="65EF8226" wp14:editId="371FAC3F">
            <wp:extent cx="5731510" cy="3806190"/>
            <wp:effectExtent l="0" t="0" r="2540" b="3810"/>
            <wp:docPr id="425518603" name="Picture 1" descr="OLTP - Definition, Characteristics, System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LTP - Definition, Characteristics, System Desig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C5BD3" w14:textId="21A982E1" w:rsidR="00A71CBB" w:rsidRDefault="00A71CBB">
      <w:hyperlink r:id="rId19" w:history="1">
        <w:r w:rsidRPr="00A71CBB">
          <w:rPr>
            <w:rStyle w:val="Hyperlink"/>
          </w:rPr>
          <w:t>https://corporatefinanceinstitute.com/resources/data-science/oltp/</w:t>
        </w:r>
      </w:hyperlink>
    </w:p>
    <w:p w14:paraId="7BA2DDF1" w14:textId="77777777" w:rsidR="00A71CBB" w:rsidRDefault="00A71CBB"/>
    <w:p w14:paraId="2DB1D5CB" w14:textId="181F485A" w:rsidR="00861F23" w:rsidRDefault="00CC2F63">
      <w:r w:rsidRPr="00CC2F63">
        <w:drawing>
          <wp:inline distT="0" distB="0" distL="0" distR="0" wp14:anchorId="03276F07" wp14:editId="2C800E76">
            <wp:extent cx="5731510" cy="2803525"/>
            <wp:effectExtent l="0" t="0" r="2540" b="0"/>
            <wp:docPr id="59464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434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F516" w14:textId="77777777" w:rsidR="005C3322" w:rsidRDefault="005C3322"/>
    <w:p w14:paraId="03DC45CC" w14:textId="77777777" w:rsidR="00234F7E" w:rsidRDefault="00234F7E"/>
    <w:p w14:paraId="4EB56A5C" w14:textId="77777777" w:rsidR="00234F7E" w:rsidRDefault="00234F7E"/>
    <w:p w14:paraId="4BAF637D" w14:textId="77777777" w:rsidR="00234F7E" w:rsidRDefault="00234F7E"/>
    <w:sectPr w:rsidR="00234F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082"/>
    <w:rsid w:val="000622CA"/>
    <w:rsid w:val="00234F7E"/>
    <w:rsid w:val="002361DE"/>
    <w:rsid w:val="002F7082"/>
    <w:rsid w:val="005A0387"/>
    <w:rsid w:val="005C1C87"/>
    <w:rsid w:val="005C3322"/>
    <w:rsid w:val="00861F23"/>
    <w:rsid w:val="009A5EFE"/>
    <w:rsid w:val="00A71CBB"/>
    <w:rsid w:val="00C91E53"/>
    <w:rsid w:val="00CC2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8DC47"/>
  <w15:chartTrackingRefBased/>
  <w15:docId w15:val="{86FBD744-416B-49C7-9021-5AE8C5361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71C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1C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hyperlink" Target="https://corporatefinanceinstitute.com/resources/data-science/oltp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8</Pages>
  <Words>284</Words>
  <Characters>1624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vidhi singh</dc:creator>
  <cp:keywords/>
  <dc:description/>
  <cp:lastModifiedBy>vidhi singh</cp:lastModifiedBy>
  <cp:revision>3</cp:revision>
  <dcterms:created xsi:type="dcterms:W3CDTF">2024-09-05T09:00:00Z</dcterms:created>
  <dcterms:modified xsi:type="dcterms:W3CDTF">2024-09-05T13:04:00Z</dcterms:modified>
</cp:coreProperties>
</file>